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6D86" w14:textId="77777777" w:rsidR="00E05773" w:rsidRPr="00E05773" w:rsidRDefault="00E05773" w:rsidP="00E05773">
      <w:pPr>
        <w:jc w:val="center"/>
        <w:rPr>
          <w:b/>
          <w:sz w:val="28"/>
        </w:rPr>
      </w:pPr>
      <w:r w:rsidRPr="00E05773">
        <w:rPr>
          <w:b/>
          <w:sz w:val="28"/>
        </w:rPr>
        <w:t xml:space="preserve">Algebra II </w:t>
      </w:r>
      <w:r w:rsidRPr="00E05773">
        <w:rPr>
          <w:b/>
          <w:sz w:val="28"/>
        </w:rPr>
        <w:br/>
        <w:t>Unit 4 a - Radical Function</w:t>
      </w:r>
    </w:p>
    <w:tbl>
      <w:tblPr>
        <w:tblW w:w="94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10"/>
        <w:gridCol w:w="2610"/>
        <w:gridCol w:w="4050"/>
        <w:gridCol w:w="2070"/>
      </w:tblGrid>
      <w:tr w:rsidR="00E05773" w:rsidRPr="00E05773" w14:paraId="157F97DC" w14:textId="77777777" w:rsidTr="00E05773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D5829" w14:textId="77777777" w:rsidR="00E05773" w:rsidRPr="00E05773" w:rsidRDefault="00E05773" w:rsidP="00E05773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b/>
                <w:szCs w:val="18"/>
              </w:rPr>
            </w:pPr>
            <w:r w:rsidRPr="00E05773">
              <w:rPr>
                <w:rFonts w:ascii="&amp;quot" w:eastAsia="Times New Roman" w:hAnsi="&amp;quot" w:cs="Times New Roman"/>
                <w:b/>
                <w:szCs w:val="18"/>
              </w:rPr>
              <w:t>Date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C1CBA" w14:textId="77777777" w:rsidR="00E05773" w:rsidRPr="00E05773" w:rsidRDefault="00E05773" w:rsidP="00E05773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b/>
                <w:szCs w:val="18"/>
              </w:rPr>
            </w:pPr>
            <w:r w:rsidRPr="00E05773">
              <w:rPr>
                <w:rFonts w:ascii="&amp;quot" w:eastAsia="Times New Roman" w:hAnsi="&amp;quot" w:cs="Times New Roman"/>
                <w:b/>
                <w:szCs w:val="18"/>
              </w:rPr>
              <w:t>Topic</w:t>
            </w:r>
          </w:p>
        </w:tc>
        <w:tc>
          <w:tcPr>
            <w:tcW w:w="4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6BA8D" w14:textId="77777777" w:rsidR="00E05773" w:rsidRPr="00E05773" w:rsidRDefault="00E05773" w:rsidP="00E05773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b/>
                <w:szCs w:val="18"/>
              </w:rPr>
            </w:pPr>
            <w:r w:rsidRPr="00E05773">
              <w:rPr>
                <w:rFonts w:ascii="&amp;quot" w:eastAsia="Times New Roman" w:hAnsi="&amp;quot" w:cs="Times New Roman"/>
                <w:b/>
                <w:szCs w:val="18"/>
              </w:rPr>
              <w:t>Classwork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F88CA" w14:textId="77777777" w:rsidR="00E05773" w:rsidRPr="00E05773" w:rsidRDefault="00E05773" w:rsidP="00E05773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b/>
                <w:szCs w:val="18"/>
              </w:rPr>
            </w:pPr>
            <w:r w:rsidRPr="00E05773">
              <w:rPr>
                <w:rFonts w:ascii="&amp;quot" w:eastAsia="Times New Roman" w:hAnsi="&amp;quot" w:cs="Times New Roman"/>
                <w:b/>
                <w:szCs w:val="18"/>
              </w:rPr>
              <w:t>Homework</w:t>
            </w:r>
          </w:p>
        </w:tc>
      </w:tr>
      <w:tr w:rsidR="00E05773" w:rsidRPr="00E05773" w14:paraId="7A480ADC" w14:textId="77777777" w:rsidTr="0039162D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3AEE" w14:textId="77777777" w:rsidR="0039162D" w:rsidRDefault="00022B61" w:rsidP="00E05773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Mon</w:t>
            </w:r>
          </w:p>
          <w:p w14:paraId="5F77F4BA" w14:textId="00215262" w:rsidR="00022B61" w:rsidRPr="00E05773" w:rsidRDefault="00022B61" w:rsidP="00E05773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3/9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4674D" w14:textId="77777777" w:rsidR="00E05773" w:rsidRPr="00E05773" w:rsidRDefault="00E05773" w:rsidP="00E05773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sz w:val="20"/>
                <w:szCs w:val="18"/>
              </w:rPr>
            </w:pPr>
            <w:r w:rsidRPr="00E05773">
              <w:rPr>
                <w:rFonts w:ascii="&amp;quot" w:eastAsia="Times New Roman" w:hAnsi="&amp;quot" w:cs="Times New Roman"/>
                <w:sz w:val="20"/>
                <w:szCs w:val="18"/>
              </w:rPr>
              <w:t>​4A.1 - Graph Radicals</w:t>
            </w:r>
          </w:p>
        </w:tc>
        <w:tc>
          <w:tcPr>
            <w:tcW w:w="4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BC5C0" w14:textId="77777777" w:rsidR="00E05773" w:rsidRPr="00E05773" w:rsidRDefault="007336A6" w:rsidP="00E05773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sz w:val="20"/>
                <w:szCs w:val="18"/>
              </w:rPr>
            </w:pPr>
            <w:hyperlink r:id="rId7" w:history="1">
              <w:r w:rsidR="00E05773"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Fold-able for graphing radicals &amp; transformations</w:t>
              </w:r>
            </w:hyperlink>
          </w:p>
          <w:p w14:paraId="284E02E2" w14:textId="77777777" w:rsidR="00E05773" w:rsidRPr="00E05773" w:rsidRDefault="007336A6" w:rsidP="00E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8" w:history="1">
              <w:r w:rsidR="00E05773"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​Power Point</w:t>
              </w:r>
            </w:hyperlink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1716A" w14:textId="77777777" w:rsidR="00E05773" w:rsidRPr="00E05773" w:rsidRDefault="007336A6" w:rsidP="00E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9" w:history="1">
              <w:r w:rsidR="00E05773"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Homework</w:t>
              </w:r>
            </w:hyperlink>
          </w:p>
          <w:p w14:paraId="24F8DD21" w14:textId="77777777" w:rsidR="00E05773" w:rsidRPr="00E05773" w:rsidRDefault="007336A6" w:rsidP="00E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10" w:history="1">
              <w:r w:rsidR="00E05773"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Homework Answers</w:t>
              </w:r>
            </w:hyperlink>
          </w:p>
        </w:tc>
      </w:tr>
      <w:tr w:rsidR="00022B61" w:rsidRPr="00E05773" w14:paraId="4F669FB8" w14:textId="77777777" w:rsidTr="0039162D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6821B" w14:textId="77777777" w:rsidR="00022B61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Tues</w:t>
            </w:r>
          </w:p>
          <w:p w14:paraId="3A957C57" w14:textId="571A22F2" w:rsidR="00022B61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3/10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F1FF" w14:textId="3CD4EE14" w:rsidR="00022B61" w:rsidRPr="00E05773" w:rsidRDefault="00022B61" w:rsidP="00022B61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sz w:val="20"/>
                <w:szCs w:val="18"/>
              </w:rPr>
            </w:pPr>
            <w:r w:rsidRPr="00E05773">
              <w:rPr>
                <w:rFonts w:ascii="&amp;quot" w:eastAsia="Times New Roman" w:hAnsi="&amp;quot" w:cs="Times New Roman"/>
                <w:sz w:val="20"/>
                <w:szCs w:val="18"/>
              </w:rPr>
              <w:t>​4A.2 - Graph Radicals Practice</w:t>
            </w:r>
          </w:p>
        </w:tc>
        <w:tc>
          <w:tcPr>
            <w:tcW w:w="4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4776" w14:textId="77777777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11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Power Point</w:t>
              </w:r>
            </w:hyperlink>
          </w:p>
          <w:p w14:paraId="51C85DAC" w14:textId="77777777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12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Blank Notes</w:t>
              </w:r>
            </w:hyperlink>
          </w:p>
          <w:p w14:paraId="2B8375B1" w14:textId="0EBE673B" w:rsidR="00022B61" w:rsidRDefault="00022B61" w:rsidP="00022B61">
            <w:pPr>
              <w:spacing w:after="0" w:line="260" w:lineRule="atLeast"/>
              <w:jc w:val="center"/>
            </w:pPr>
            <w:hyperlink r:id="rId13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Completed Notes</w:t>
              </w:r>
            </w:hyperlink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EA72" w14:textId="77777777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14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Homework</w:t>
              </w:r>
            </w:hyperlink>
          </w:p>
          <w:p w14:paraId="6D46C7A9" w14:textId="2150F11B" w:rsidR="00022B61" w:rsidRDefault="00022B61" w:rsidP="00022B61">
            <w:pPr>
              <w:spacing w:after="0" w:line="240" w:lineRule="auto"/>
              <w:jc w:val="center"/>
            </w:pPr>
            <w:hyperlink r:id="rId15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Homework Answers</w:t>
              </w:r>
            </w:hyperlink>
          </w:p>
        </w:tc>
      </w:tr>
      <w:tr w:rsidR="00022B61" w:rsidRPr="00E05773" w14:paraId="5CEEFCAD" w14:textId="77777777" w:rsidTr="00022B61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6292" w14:textId="77777777" w:rsidR="00022B61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Wed</w:t>
            </w:r>
          </w:p>
          <w:p w14:paraId="6DF478A4" w14:textId="521EBB76" w:rsidR="00022B61" w:rsidRPr="00E05773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3/11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2197" w14:textId="393E5C8B" w:rsidR="00022B61" w:rsidRPr="00E05773" w:rsidRDefault="00022B61" w:rsidP="00022B61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sz w:val="20"/>
                <w:szCs w:val="18"/>
              </w:rPr>
            </w:pPr>
            <w:r w:rsidRPr="00E05773">
              <w:rPr>
                <w:rFonts w:ascii="&amp;quot" w:eastAsia="Times New Roman" w:hAnsi="&amp;quot" w:cs="Times New Roman"/>
                <w:sz w:val="20"/>
                <w:szCs w:val="18"/>
              </w:rPr>
              <w:t>​ 4A.3 - Solve Radicals</w:t>
            </w:r>
          </w:p>
        </w:tc>
        <w:tc>
          <w:tcPr>
            <w:tcW w:w="4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2221" w14:textId="77777777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16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Power Point</w:t>
              </w:r>
            </w:hyperlink>
          </w:p>
          <w:p w14:paraId="35CF24D2" w14:textId="17371978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17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Completed Notes</w:t>
              </w:r>
            </w:hyperlink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BD07" w14:textId="77777777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18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Homework</w:t>
              </w:r>
            </w:hyperlink>
          </w:p>
          <w:p w14:paraId="1849A942" w14:textId="10D8845F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19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Homework Guide​</w:t>
              </w:r>
            </w:hyperlink>
          </w:p>
        </w:tc>
      </w:tr>
      <w:tr w:rsidR="00022B61" w:rsidRPr="00E05773" w14:paraId="6446BE9D" w14:textId="77777777" w:rsidTr="00022B61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A6BF" w14:textId="77777777" w:rsidR="00022B61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Thurs</w:t>
            </w:r>
          </w:p>
          <w:p w14:paraId="6993BA79" w14:textId="51A07AFA" w:rsidR="00022B61" w:rsidRPr="00E05773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3/12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9B82" w14:textId="7B797CA0" w:rsidR="00022B61" w:rsidRPr="00E05773" w:rsidRDefault="00022B61" w:rsidP="00022B61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sz w:val="20"/>
                <w:szCs w:val="18"/>
              </w:rPr>
            </w:pPr>
            <w:r w:rsidRPr="00E05773">
              <w:rPr>
                <w:rFonts w:ascii="&amp;quot" w:eastAsia="Times New Roman" w:hAnsi="&amp;quot" w:cs="Times New Roman"/>
                <w:sz w:val="20"/>
                <w:szCs w:val="18"/>
              </w:rPr>
              <w:t>​4A.4 - Review</w:t>
            </w:r>
          </w:p>
        </w:tc>
        <w:tc>
          <w:tcPr>
            <w:tcW w:w="4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0BA5" w14:textId="77777777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20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Review #1</w:t>
              </w:r>
            </w:hyperlink>
          </w:p>
          <w:p w14:paraId="75CA3009" w14:textId="1C5EAD28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21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​Review #1 Answers</w:t>
              </w:r>
            </w:hyperlink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A6E1" w14:textId="77777777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22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Review #2</w:t>
              </w:r>
            </w:hyperlink>
          </w:p>
          <w:p w14:paraId="1EC41AD9" w14:textId="7A7FED49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23" w:history="1">
              <w:r w:rsidRPr="00E05773">
                <w:rPr>
                  <w:rFonts w:ascii="&amp;quot" w:eastAsia="Times New Roman" w:hAnsi="&amp;quot" w:cs="Times New Roman"/>
                  <w:sz w:val="20"/>
                  <w:szCs w:val="18"/>
                  <w:u w:val="single"/>
                </w:rPr>
                <w:t>​Review #2 Answers</w:t>
              </w:r>
            </w:hyperlink>
          </w:p>
        </w:tc>
      </w:tr>
      <w:tr w:rsidR="00022B61" w:rsidRPr="00E05773" w14:paraId="3310DA16" w14:textId="77777777" w:rsidTr="008D1E12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C869" w14:textId="77777777" w:rsidR="00022B61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Fri</w:t>
            </w:r>
          </w:p>
          <w:p w14:paraId="11822E19" w14:textId="11047475" w:rsidR="00022B61" w:rsidRPr="00E05773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3/13</w:t>
            </w:r>
          </w:p>
        </w:tc>
        <w:tc>
          <w:tcPr>
            <w:tcW w:w="873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CB52" w14:textId="52B0A3CC" w:rsidR="00022B61" w:rsidRPr="00E05773" w:rsidRDefault="00022B61" w:rsidP="0002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Pi Day Party</w:t>
            </w:r>
          </w:p>
        </w:tc>
      </w:tr>
      <w:tr w:rsidR="00022B61" w:rsidRPr="00E05773" w14:paraId="595BED35" w14:textId="77777777" w:rsidTr="0039162D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2355" w14:textId="77777777" w:rsidR="00022B61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Mon</w:t>
            </w:r>
          </w:p>
          <w:p w14:paraId="6FC422B2" w14:textId="619809E3" w:rsidR="00022B61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3/16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EB4B" w14:textId="2635D47C" w:rsidR="00022B61" w:rsidRPr="00E05773" w:rsidRDefault="00022B61" w:rsidP="00022B61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sz w:val="20"/>
                <w:szCs w:val="18"/>
              </w:rPr>
            </w:pPr>
            <w:r w:rsidRPr="00E05773">
              <w:rPr>
                <w:rFonts w:ascii="&amp;quot" w:eastAsia="Times New Roman" w:hAnsi="&amp;quot" w:cs="Times New Roman"/>
                <w:sz w:val="20"/>
                <w:szCs w:val="18"/>
              </w:rPr>
              <w:t>​Unit 4A - Test</w:t>
            </w:r>
          </w:p>
        </w:tc>
        <w:tc>
          <w:tcPr>
            <w:tcW w:w="4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73FD" w14:textId="7A25653F" w:rsidR="00022B61" w:rsidRDefault="00022B61" w:rsidP="00022B61">
            <w:pPr>
              <w:spacing w:after="0" w:line="240" w:lineRule="auto"/>
              <w:jc w:val="center"/>
            </w:pPr>
            <w:r w:rsidRPr="00E05773">
              <w:rPr>
                <w:rFonts w:ascii="&amp;quot" w:eastAsia="Times New Roman" w:hAnsi="&amp;quot" w:cs="Times New Roman"/>
                <w:sz w:val="20"/>
                <w:szCs w:val="18"/>
              </w:rPr>
              <w:t>Test:  Graphing and Solving Radical Equations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7F49" w14:textId="07AA17AE" w:rsidR="00022B61" w:rsidRDefault="00022B61" w:rsidP="00022B61">
            <w:pPr>
              <w:spacing w:after="0" w:line="240" w:lineRule="auto"/>
              <w:jc w:val="center"/>
            </w:pPr>
            <w:r w:rsidRPr="00E05773">
              <w:rPr>
                <w:rFonts w:ascii="&amp;quot" w:eastAsia="Times New Roman" w:hAnsi="&amp;quot" w:cs="Times New Roman"/>
                <w:sz w:val="20"/>
                <w:szCs w:val="18"/>
              </w:rPr>
              <w:t>No Homework :)</w:t>
            </w:r>
          </w:p>
        </w:tc>
      </w:tr>
      <w:tr w:rsidR="00022B61" w:rsidRPr="00E05773" w14:paraId="6CC77260" w14:textId="77777777" w:rsidTr="001777B2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3787" w14:textId="77777777" w:rsidR="00022B61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Tues</w:t>
            </w:r>
          </w:p>
          <w:p w14:paraId="6546B9A1" w14:textId="14B92256" w:rsidR="00022B61" w:rsidRPr="00E05773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3/17</w:t>
            </w:r>
          </w:p>
        </w:tc>
        <w:tc>
          <w:tcPr>
            <w:tcW w:w="873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685D" w14:textId="0E040AFA" w:rsidR="00022B61" w:rsidRPr="00E05773" w:rsidRDefault="00022B61" w:rsidP="00022B61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sz w:val="20"/>
                <w:szCs w:val="18"/>
              </w:rPr>
            </w:pPr>
            <w:r>
              <w:rPr>
                <w:rFonts w:ascii="&amp;quot" w:eastAsia="Times New Roman" w:hAnsi="&amp;quot" w:cs="Times New Roman"/>
                <w:sz w:val="20"/>
                <w:szCs w:val="18"/>
              </w:rPr>
              <w:t>Midterm Review</w:t>
            </w:r>
          </w:p>
        </w:tc>
      </w:tr>
      <w:tr w:rsidR="00022B61" w:rsidRPr="00E05773" w14:paraId="75026A41" w14:textId="77777777" w:rsidTr="0039162D">
        <w:trPr>
          <w:trHeight w:val="512"/>
        </w:trPr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80EE" w14:textId="77777777" w:rsidR="00022B61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Wed</w:t>
            </w:r>
          </w:p>
          <w:p w14:paraId="41B9AC4F" w14:textId="1D75C8ED" w:rsidR="00022B61" w:rsidRDefault="00022B61" w:rsidP="00022B61">
            <w:pPr>
              <w:spacing w:after="0" w:line="260" w:lineRule="atLeast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</w:rPr>
              <w:t>3/18</w:t>
            </w:r>
          </w:p>
        </w:tc>
        <w:tc>
          <w:tcPr>
            <w:tcW w:w="873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0C80" w14:textId="385438F2" w:rsidR="00022B61" w:rsidRPr="00E05773" w:rsidRDefault="00022B61" w:rsidP="00022B61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sz w:val="20"/>
                <w:szCs w:val="18"/>
              </w:rPr>
            </w:pPr>
            <w:r>
              <w:rPr>
                <w:rFonts w:ascii="&amp;quot" w:eastAsia="Times New Roman" w:hAnsi="&amp;quot" w:cs="Times New Roman"/>
                <w:sz w:val="20"/>
                <w:szCs w:val="18"/>
              </w:rPr>
              <w:t>Midterm</w:t>
            </w:r>
          </w:p>
        </w:tc>
      </w:tr>
    </w:tbl>
    <w:p w14:paraId="3A7BCEBA" w14:textId="77777777" w:rsidR="00E05773" w:rsidRDefault="00E05773"/>
    <w:p w14:paraId="10E2F670" w14:textId="77777777" w:rsidR="00022B61" w:rsidRDefault="00887750" w:rsidP="00022B61">
      <w:pPr>
        <w:jc w:val="center"/>
      </w:pPr>
      <w:r>
        <w:rPr>
          <w:noProof/>
        </w:rPr>
        <w:drawing>
          <wp:inline distT="0" distB="0" distL="0" distR="0" wp14:anchorId="61212B57" wp14:editId="75911553">
            <wp:extent cx="3198093" cy="3181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12552" cy="319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C4F0C" w14:textId="4DB0C0D8" w:rsidR="00887750" w:rsidRDefault="00887750" w:rsidP="00022B61">
      <w:pPr>
        <w:jc w:val="center"/>
      </w:pPr>
      <w:r>
        <w:t>That’s an 8 and 4 that is covered up.</w:t>
      </w:r>
    </w:p>
    <w:p w14:paraId="68D33BFF" w14:textId="0AB191B0" w:rsidR="00577DC4" w:rsidRDefault="00577DC4" w:rsidP="00887750">
      <w:pPr>
        <w:jc w:val="center"/>
      </w:pPr>
    </w:p>
    <w:p w14:paraId="566AAED9" w14:textId="77777777" w:rsidR="00022B61" w:rsidRDefault="00022B61" w:rsidP="00887750">
      <w:pPr>
        <w:jc w:val="center"/>
      </w:pPr>
    </w:p>
    <w:p w14:paraId="592EBD91" w14:textId="7A38290C" w:rsidR="00577DC4" w:rsidRDefault="00577DC4" w:rsidP="00887750">
      <w:pPr>
        <w:jc w:val="center"/>
      </w:pPr>
      <w:proofErr w:type="spellStart"/>
      <w:r>
        <w:lastRenderedPageBreak/>
        <w:t>DeltaMath</w:t>
      </w:r>
      <w:proofErr w:type="spellEnd"/>
      <w:r>
        <w:t xml:space="preserve"> </w:t>
      </w:r>
      <w:r w:rsidR="00022B61">
        <w:t xml:space="preserve">Suggested </w:t>
      </w:r>
      <w:r>
        <w:t>Pacing</w:t>
      </w:r>
    </w:p>
    <w:p w14:paraId="2AD68C75" w14:textId="15A01703" w:rsidR="00EC0268" w:rsidRPr="00EC0268" w:rsidRDefault="00EC0268" w:rsidP="00EC0268">
      <w:pPr>
        <w:shd w:val="clear" w:color="auto" w:fill="2AABD2"/>
        <w:spacing w:after="0" w:line="240" w:lineRule="auto"/>
        <w:rPr>
          <w:rFonts w:ascii="Helvetica" w:eastAsia="Times New Roman" w:hAnsi="Helvetica" w:cs="Times New Roman"/>
          <w:color w:val="FFFFFF"/>
          <w:sz w:val="23"/>
          <w:szCs w:val="23"/>
        </w:rPr>
      </w:pPr>
      <w:r w:rsidRPr="00EC0268">
        <w:rPr>
          <w:rFonts w:ascii="Helvetica" w:eastAsia="Times New Roman" w:hAnsi="Helvetica" w:cs="Times New Roman"/>
          <w:color w:val="FFFFFF"/>
          <w:sz w:val="23"/>
          <w:szCs w:val="23"/>
        </w:rPr>
        <w:t>Unit 4a - Radical Functions</w:t>
      </w:r>
    </w:p>
    <w:p w14:paraId="7DB96430" w14:textId="545F500F" w:rsidR="00EC0268" w:rsidRDefault="00022B61" w:rsidP="00EC0268">
      <w:pPr>
        <w:numPr>
          <w:ilvl w:val="0"/>
          <w:numId w:val="1"/>
        </w:numPr>
        <w:pBdr>
          <w:top w:val="single" w:sz="6" w:space="8" w:color="ECF0F1"/>
          <w:left w:val="single" w:sz="6" w:space="11" w:color="ECF0F1"/>
          <w:bottom w:val="single" w:sz="6" w:space="8" w:color="ECF0F1"/>
          <w:right w:val="single" w:sz="6" w:space="11" w:color="ECF0F1"/>
        </w:pBdr>
        <w:shd w:val="clear" w:color="auto" w:fill="FFFFFF"/>
        <w:spacing w:beforeAutospacing="1" w:after="0" w:line="240" w:lineRule="auto"/>
        <w:ind w:left="0"/>
        <w:rPr>
          <w:rFonts w:ascii="Helvetica" w:eastAsia="Times New Roman" w:hAnsi="Helvetica" w:cs="Times New Roman"/>
          <w:color w:val="2C3E50"/>
          <w:sz w:val="23"/>
          <w:szCs w:val="23"/>
        </w:rPr>
      </w:pPr>
      <w:r w:rsidRPr="00022B61">
        <w:rPr>
          <w:rFonts w:ascii="Helvetica" w:eastAsia="Times New Roman" w:hAnsi="Helvetica" w:cs="Times New Roman"/>
          <w:noProof/>
          <w:color w:val="2C3E5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9F6F5" wp14:editId="1D6ACD8D">
                <wp:simplePos x="0" y="0"/>
                <wp:positionH relativeFrom="column">
                  <wp:posOffset>3097530</wp:posOffset>
                </wp:positionH>
                <wp:positionV relativeFrom="paragraph">
                  <wp:posOffset>367030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F6FD" w14:textId="255CD3D9" w:rsidR="00022B61" w:rsidRPr="00022B61" w:rsidRDefault="00022B61" w:rsidP="00022B6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22B61">
                              <w:rPr>
                                <w:sz w:val="32"/>
                                <w:szCs w:val="32"/>
                              </w:rPr>
                              <w:t>3/10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89F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9pt;margin-top:28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s3ZGHN8AAAAKAQAADwAAAAAAAAAAAAAAAAB/BAAAZHJzL2Rv&#10;d25yZXYueG1sUEsFBgAAAAAEAAQA8wAAAIsFAAAAAA==&#10;">
                <v:textbox style="mso-fit-shape-to-text:t">
                  <w:txbxContent>
                    <w:p w14:paraId="7573F6FD" w14:textId="255CD3D9" w:rsidR="00022B61" w:rsidRPr="00022B61" w:rsidRDefault="00022B61" w:rsidP="00022B6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22B61">
                        <w:rPr>
                          <w:sz w:val="32"/>
                          <w:szCs w:val="32"/>
                        </w:rPr>
                        <w:t>3/10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268" w:rsidRPr="00EC0268">
        <w:rPr>
          <w:rFonts w:ascii="Helvetica" w:eastAsia="Times New Roman" w:hAnsi="Helvetica" w:cs="Times New Roman"/>
          <w:color w:val="2C3E50"/>
          <w:sz w:val="23"/>
          <w:szCs w:val="23"/>
        </w:rPr>
        <w:t>Transformations of Functions0/2</w:t>
      </w:r>
      <w:r w:rsidR="00EC0268">
        <w:rPr>
          <w:rFonts w:ascii="Helvetica" w:eastAsia="Times New Roman" w:hAnsi="Helvetica" w:cs="Times New Roman"/>
          <w:color w:val="2C3E50"/>
          <w:sz w:val="23"/>
          <w:szCs w:val="23"/>
        </w:rPr>
        <w:t xml:space="preserve">  </w:t>
      </w:r>
    </w:p>
    <w:p w14:paraId="23D19DA9" w14:textId="2F8F0BC5" w:rsidR="00EC0268" w:rsidRPr="00EC0268" w:rsidRDefault="00EC0268" w:rsidP="00EC0268">
      <w:pPr>
        <w:numPr>
          <w:ilvl w:val="0"/>
          <w:numId w:val="1"/>
        </w:numPr>
        <w:pBdr>
          <w:top w:val="single" w:sz="6" w:space="8" w:color="ECF0F1"/>
          <w:left w:val="single" w:sz="6" w:space="11" w:color="ECF0F1"/>
          <w:bottom w:val="single" w:sz="6" w:space="8" w:color="ECF0F1"/>
          <w:right w:val="single" w:sz="6" w:space="11" w:color="ECF0F1"/>
        </w:pBdr>
        <w:shd w:val="clear" w:color="auto" w:fill="FFFFFF"/>
        <w:spacing w:beforeAutospacing="1" w:after="0" w:line="240" w:lineRule="auto"/>
        <w:ind w:left="0"/>
        <w:rPr>
          <w:rFonts w:ascii="Helvetica" w:eastAsia="Times New Roman" w:hAnsi="Helvetica" w:cs="Times New Roman"/>
          <w:color w:val="2C3E50"/>
          <w:sz w:val="23"/>
          <w:szCs w:val="23"/>
        </w:rPr>
      </w:pPr>
      <w:r w:rsidRPr="00EC0268">
        <w:rPr>
          <w:rFonts w:ascii="Helvetica" w:eastAsia="Times New Roman" w:hAnsi="Helvetica" w:cs="Times New Roman"/>
          <w:color w:val="2C3E50"/>
          <w:sz w:val="23"/>
          <w:szCs w:val="23"/>
        </w:rPr>
        <w:t>Translate Functions (Level 1)0/3</w:t>
      </w:r>
      <w:r>
        <w:rPr>
          <w:rFonts w:ascii="Helvetica" w:eastAsia="Times New Roman" w:hAnsi="Helvetica" w:cs="Times New Roman"/>
          <w:color w:val="2C3E50"/>
          <w:sz w:val="23"/>
          <w:szCs w:val="23"/>
        </w:rPr>
        <w:t xml:space="preserve"> </w:t>
      </w:r>
    </w:p>
    <w:p w14:paraId="3B9A163D" w14:textId="3C7C3104" w:rsidR="00EC0268" w:rsidRPr="00EC0268" w:rsidRDefault="00EC0268" w:rsidP="00EC0268">
      <w:pPr>
        <w:numPr>
          <w:ilvl w:val="0"/>
          <w:numId w:val="1"/>
        </w:numPr>
        <w:pBdr>
          <w:top w:val="single" w:sz="6" w:space="8" w:color="ECF0F1"/>
          <w:left w:val="single" w:sz="6" w:space="11" w:color="ECF0F1"/>
          <w:bottom w:val="single" w:sz="6" w:space="8" w:color="ECF0F1"/>
          <w:right w:val="single" w:sz="6" w:space="11" w:color="ECF0F1"/>
        </w:pBdr>
        <w:shd w:val="clear" w:color="auto" w:fill="FFFFFF"/>
        <w:spacing w:beforeAutospacing="1" w:after="0" w:line="240" w:lineRule="auto"/>
        <w:ind w:left="0"/>
        <w:rPr>
          <w:rFonts w:ascii="Helvetica" w:eastAsia="Times New Roman" w:hAnsi="Helvetica" w:cs="Times New Roman"/>
          <w:color w:val="2C3E50"/>
          <w:sz w:val="23"/>
          <w:szCs w:val="23"/>
        </w:rPr>
      </w:pPr>
      <w:r w:rsidRPr="00EC0268">
        <w:rPr>
          <w:rFonts w:ascii="Helvetica" w:eastAsia="Times New Roman" w:hAnsi="Helvetica" w:cs="Times New Roman"/>
          <w:color w:val="2C3E50"/>
          <w:sz w:val="23"/>
          <w:szCs w:val="23"/>
        </w:rPr>
        <w:t>Transformations of Functions (Discovery)</w:t>
      </w:r>
      <w:r>
        <w:rPr>
          <w:rFonts w:ascii="Helvetica" w:eastAsia="Times New Roman" w:hAnsi="Helvetica" w:cs="Times New Roman"/>
          <w:color w:val="2C3E50"/>
          <w:sz w:val="23"/>
          <w:szCs w:val="23"/>
        </w:rPr>
        <w:t xml:space="preserve"> </w:t>
      </w:r>
    </w:p>
    <w:p w14:paraId="3A11A8A1" w14:textId="0B5E4D27" w:rsidR="00EC0268" w:rsidRPr="00EC0268" w:rsidRDefault="00EC0268" w:rsidP="00EC0268">
      <w:pPr>
        <w:pBdr>
          <w:top w:val="single" w:sz="6" w:space="8" w:color="ECF0F1"/>
          <w:left w:val="single" w:sz="6" w:space="11" w:color="ECF0F1"/>
          <w:bottom w:val="single" w:sz="6" w:space="8" w:color="ECF0F1"/>
          <w:right w:val="single" w:sz="6" w:space="11" w:color="ECF0F1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</w:rPr>
      </w:pPr>
    </w:p>
    <w:p w14:paraId="6E976027" w14:textId="678F40D0" w:rsidR="00EC0268" w:rsidRPr="00EC0268" w:rsidRDefault="00022B61" w:rsidP="00EC0268">
      <w:pPr>
        <w:numPr>
          <w:ilvl w:val="0"/>
          <w:numId w:val="1"/>
        </w:numPr>
        <w:pBdr>
          <w:top w:val="single" w:sz="6" w:space="8" w:color="ECF0F1"/>
          <w:left w:val="single" w:sz="6" w:space="11" w:color="ECF0F1"/>
          <w:bottom w:val="single" w:sz="6" w:space="8" w:color="ECF0F1"/>
          <w:right w:val="single" w:sz="6" w:space="11" w:color="ECF0F1"/>
        </w:pBdr>
        <w:shd w:val="clear" w:color="auto" w:fill="FFFFFF"/>
        <w:spacing w:beforeAutospacing="1" w:after="0" w:line="240" w:lineRule="auto"/>
        <w:ind w:left="0"/>
        <w:rPr>
          <w:rFonts w:ascii="Helvetica" w:eastAsia="Times New Roman" w:hAnsi="Helvetica" w:cs="Times New Roman"/>
          <w:color w:val="2C3E50"/>
          <w:sz w:val="23"/>
          <w:szCs w:val="23"/>
        </w:rPr>
      </w:pPr>
      <w:r w:rsidRPr="00022B61">
        <w:rPr>
          <w:rFonts w:ascii="Helvetica" w:eastAsia="Times New Roman" w:hAnsi="Helvetica" w:cs="Times New Roman"/>
          <w:noProof/>
          <w:color w:val="2C3E5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9C3D81" wp14:editId="5A145DF7">
                <wp:simplePos x="0" y="0"/>
                <wp:positionH relativeFrom="column">
                  <wp:posOffset>3098800</wp:posOffset>
                </wp:positionH>
                <wp:positionV relativeFrom="paragraph">
                  <wp:posOffset>265430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EFCD6" w14:textId="54FC4B63" w:rsidR="00022B61" w:rsidRPr="00022B61" w:rsidRDefault="00022B61" w:rsidP="00022B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2B61">
                              <w:rPr>
                                <w:sz w:val="32"/>
                                <w:szCs w:val="32"/>
                              </w:rPr>
                              <w:t>3/16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C3D81" id="_x0000_s1027" type="#_x0000_t202" style="position:absolute;left:0;text-align:left;margin-left:244pt;margin-top:20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">
                <v:textbox style="mso-fit-shape-to-text:t">
                  <w:txbxContent>
                    <w:p w14:paraId="29EEFCD6" w14:textId="54FC4B63" w:rsidR="00022B61" w:rsidRPr="00022B61" w:rsidRDefault="00022B61" w:rsidP="00022B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2B61">
                        <w:rPr>
                          <w:sz w:val="32"/>
                          <w:szCs w:val="32"/>
                        </w:rPr>
                        <w:t>3/16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268" w:rsidRPr="00EC0268">
        <w:rPr>
          <w:rFonts w:ascii="Helvetica" w:eastAsia="Times New Roman" w:hAnsi="Helvetica" w:cs="Times New Roman"/>
          <w:color w:val="2C3E50"/>
          <w:sz w:val="23"/>
          <w:szCs w:val="23"/>
        </w:rPr>
        <w:t>Radical Equations (Level 1)0/3</w:t>
      </w:r>
      <w:r w:rsidR="00EC0268">
        <w:rPr>
          <w:rFonts w:ascii="Helvetica" w:eastAsia="Times New Roman" w:hAnsi="Helvetica" w:cs="Times New Roman"/>
          <w:color w:val="2C3E50"/>
          <w:sz w:val="23"/>
          <w:szCs w:val="23"/>
        </w:rPr>
        <w:t xml:space="preserve"> </w:t>
      </w:r>
    </w:p>
    <w:p w14:paraId="4050B5C0" w14:textId="23A197F2" w:rsidR="00EC0268" w:rsidRPr="00EC0268" w:rsidRDefault="00EC0268" w:rsidP="00EC0268">
      <w:pPr>
        <w:numPr>
          <w:ilvl w:val="0"/>
          <w:numId w:val="1"/>
        </w:numPr>
        <w:pBdr>
          <w:top w:val="single" w:sz="6" w:space="8" w:color="ECF0F1"/>
          <w:left w:val="single" w:sz="6" w:space="11" w:color="ECF0F1"/>
          <w:bottom w:val="single" w:sz="6" w:space="8" w:color="ECF0F1"/>
          <w:right w:val="single" w:sz="6" w:space="11" w:color="ECF0F1"/>
        </w:pBdr>
        <w:shd w:val="clear" w:color="auto" w:fill="FFFFFF"/>
        <w:spacing w:beforeAutospacing="1" w:after="0" w:line="240" w:lineRule="auto"/>
        <w:ind w:left="0"/>
        <w:rPr>
          <w:rFonts w:ascii="Helvetica" w:eastAsia="Times New Roman" w:hAnsi="Helvetica" w:cs="Times New Roman"/>
          <w:color w:val="2C3E50"/>
          <w:sz w:val="23"/>
          <w:szCs w:val="23"/>
        </w:rPr>
      </w:pPr>
      <w:r w:rsidRPr="00EC0268">
        <w:rPr>
          <w:rFonts w:ascii="Helvetica" w:eastAsia="Times New Roman" w:hAnsi="Helvetica" w:cs="Times New Roman"/>
          <w:color w:val="2C3E50"/>
          <w:sz w:val="23"/>
          <w:szCs w:val="23"/>
        </w:rPr>
        <w:t>Radical Equations (Level 2)0/3</w:t>
      </w:r>
      <w:r>
        <w:rPr>
          <w:rFonts w:ascii="Helvetica" w:eastAsia="Times New Roman" w:hAnsi="Helvetica" w:cs="Times New Roman"/>
          <w:color w:val="2C3E50"/>
          <w:sz w:val="23"/>
          <w:szCs w:val="23"/>
        </w:rPr>
        <w:t xml:space="preserve"> </w:t>
      </w:r>
    </w:p>
    <w:p w14:paraId="0E0CF5A6" w14:textId="11C549A3" w:rsidR="00EC0268" w:rsidRPr="00EC0268" w:rsidRDefault="00EC0268" w:rsidP="00EC0268">
      <w:pPr>
        <w:numPr>
          <w:ilvl w:val="0"/>
          <w:numId w:val="1"/>
        </w:numPr>
        <w:pBdr>
          <w:top w:val="single" w:sz="6" w:space="8" w:color="ECF0F1"/>
          <w:left w:val="single" w:sz="6" w:space="11" w:color="ECF0F1"/>
          <w:bottom w:val="single" w:sz="6" w:space="8" w:color="ECF0F1"/>
          <w:right w:val="single" w:sz="6" w:space="11" w:color="ECF0F1"/>
        </w:pBdr>
        <w:shd w:val="clear" w:color="auto" w:fill="FFFFFF"/>
        <w:spacing w:beforeAutospacing="1" w:after="0" w:line="240" w:lineRule="auto"/>
        <w:ind w:left="0"/>
        <w:rPr>
          <w:rFonts w:ascii="Helvetica" w:eastAsia="Times New Roman" w:hAnsi="Helvetica" w:cs="Times New Roman"/>
          <w:color w:val="2C3E50"/>
          <w:sz w:val="23"/>
          <w:szCs w:val="23"/>
        </w:rPr>
      </w:pPr>
      <w:r w:rsidRPr="00EC0268">
        <w:rPr>
          <w:rFonts w:ascii="Helvetica" w:eastAsia="Times New Roman" w:hAnsi="Helvetica" w:cs="Times New Roman"/>
          <w:color w:val="2C3E50"/>
          <w:sz w:val="23"/>
          <w:szCs w:val="23"/>
        </w:rPr>
        <w:t>Radical Equations (Level 3)0/3</w:t>
      </w:r>
      <w:r>
        <w:rPr>
          <w:rFonts w:ascii="Helvetica" w:eastAsia="Times New Roman" w:hAnsi="Helvetica" w:cs="Times New Roman"/>
          <w:color w:val="2C3E50"/>
          <w:sz w:val="23"/>
          <w:szCs w:val="23"/>
        </w:rPr>
        <w:t xml:space="preserve"> </w:t>
      </w:r>
    </w:p>
    <w:p w14:paraId="57D15B15" w14:textId="77777777" w:rsidR="00EC0268" w:rsidRPr="00EC0268" w:rsidRDefault="00EC0268" w:rsidP="00EC0268">
      <w:pPr>
        <w:shd w:val="clear" w:color="auto" w:fill="ECF0F1"/>
        <w:spacing w:after="0" w:line="240" w:lineRule="auto"/>
        <w:rPr>
          <w:rFonts w:ascii="Helvetica" w:eastAsia="Times New Roman" w:hAnsi="Helvetica" w:cs="Times New Roman"/>
          <w:color w:val="2C3E50"/>
          <w:sz w:val="23"/>
          <w:szCs w:val="23"/>
        </w:rPr>
      </w:pPr>
      <w:r w:rsidRPr="00EC0268">
        <w:rPr>
          <w:rFonts w:ascii="Helvetica" w:eastAsia="Times New Roman" w:hAnsi="Helvetica" w:cs="Times New Roman"/>
          <w:color w:val="2C3E50"/>
          <w:sz w:val="23"/>
          <w:szCs w:val="23"/>
        </w:rPr>
        <w:t>Due: Oct 04, 08:00 am</w:t>
      </w:r>
    </w:p>
    <w:p w14:paraId="36FDAB60" w14:textId="77777777" w:rsidR="00577DC4" w:rsidRDefault="00577DC4" w:rsidP="00887750">
      <w:pPr>
        <w:jc w:val="center"/>
      </w:pPr>
      <w:bookmarkStart w:id="0" w:name="_GoBack"/>
      <w:bookmarkEnd w:id="0"/>
    </w:p>
    <w:sectPr w:rsidR="00577DC4" w:rsidSect="00022B61">
      <w:pgSz w:w="12240" w:h="15840"/>
      <w:pgMar w:top="630" w:right="1440" w:bottom="99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C356" w14:textId="77777777" w:rsidR="007336A6" w:rsidRDefault="007336A6" w:rsidP="00022B61">
      <w:pPr>
        <w:spacing w:after="0" w:line="240" w:lineRule="auto"/>
      </w:pPr>
      <w:r>
        <w:separator/>
      </w:r>
    </w:p>
  </w:endnote>
  <w:endnote w:type="continuationSeparator" w:id="0">
    <w:p w14:paraId="5B827F3C" w14:textId="77777777" w:rsidR="007336A6" w:rsidRDefault="007336A6" w:rsidP="0002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180F2" w14:textId="77777777" w:rsidR="007336A6" w:rsidRDefault="007336A6" w:rsidP="00022B61">
      <w:pPr>
        <w:spacing w:after="0" w:line="240" w:lineRule="auto"/>
      </w:pPr>
      <w:r>
        <w:separator/>
      </w:r>
    </w:p>
  </w:footnote>
  <w:footnote w:type="continuationSeparator" w:id="0">
    <w:p w14:paraId="06DB1597" w14:textId="77777777" w:rsidR="007336A6" w:rsidRDefault="007336A6" w:rsidP="0002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F242C"/>
    <w:multiLevelType w:val="multilevel"/>
    <w:tmpl w:val="D0B8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73"/>
    <w:rsid w:val="00022B61"/>
    <w:rsid w:val="002B0F5C"/>
    <w:rsid w:val="0039162D"/>
    <w:rsid w:val="00577DC4"/>
    <w:rsid w:val="00605CD8"/>
    <w:rsid w:val="007336A6"/>
    <w:rsid w:val="00764EE0"/>
    <w:rsid w:val="00887750"/>
    <w:rsid w:val="00DC4690"/>
    <w:rsid w:val="00E05773"/>
    <w:rsid w:val="00E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A7D3"/>
  <w15:chartTrackingRefBased/>
  <w15:docId w15:val="{91AAC746-B21F-4DD4-BD30-8DBB085C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61"/>
  </w:style>
  <w:style w:type="paragraph" w:styleId="Footer">
    <w:name w:val="footer"/>
    <w:basedOn w:val="Normal"/>
    <w:link w:val="FooterChar"/>
    <w:uiPriority w:val="99"/>
    <w:unhideWhenUsed/>
    <w:rsid w:val="0002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121">
          <w:marLeft w:val="0"/>
          <w:marRight w:val="0"/>
          <w:marTop w:val="0"/>
          <w:marBottom w:val="0"/>
          <w:divBdr>
            <w:top w:val="none" w:sz="0" w:space="8" w:color="2AABD2"/>
            <w:left w:val="none" w:sz="0" w:space="11" w:color="2AABD2"/>
            <w:bottom w:val="single" w:sz="6" w:space="8" w:color="2AABD2"/>
            <w:right w:val="none" w:sz="0" w:space="11" w:color="2AABD2"/>
          </w:divBdr>
        </w:div>
        <w:div w:id="2064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302">
          <w:marLeft w:val="0"/>
          <w:marRight w:val="0"/>
          <w:marTop w:val="0"/>
          <w:marBottom w:val="0"/>
          <w:divBdr>
            <w:top w:val="single" w:sz="6" w:space="8" w:color="ECF0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hill.weebly.com/uploads/1/0/9/3/109369487/4a.1_-_graphing_radical_functions___transformations.pptx" TargetMode="External"/><Relationship Id="rId13" Type="http://schemas.openxmlformats.org/officeDocument/2006/relationships/hyperlink" Target="https://hhshill.weebly.com/uploads/1/0/9/3/109369487/4a.2_-_notes-_radical_characteristics_-_answers.pdf" TargetMode="External"/><Relationship Id="rId18" Type="http://schemas.openxmlformats.org/officeDocument/2006/relationships/hyperlink" Target="https://hhshill.weebly.com/uploads/1/0/9/3/109369487/4a.3_-_solving_radical_equations_hw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hshill.weebly.com/uploads/1/0/9/3/109369487/4a.4_-_review_ws_-_answers.pdf" TargetMode="External"/><Relationship Id="rId7" Type="http://schemas.openxmlformats.org/officeDocument/2006/relationships/hyperlink" Target="https://hhshill.weebly.com/uploads/1/0/9/3/109369487/4a.1_-_graphing_foldable.pptx" TargetMode="External"/><Relationship Id="rId12" Type="http://schemas.openxmlformats.org/officeDocument/2006/relationships/hyperlink" Target="https://hhshill.weebly.com/uploads/1/0/9/3/109369487/4a.2_-_notes-_radical_characteristics.docx" TargetMode="External"/><Relationship Id="rId17" Type="http://schemas.openxmlformats.org/officeDocument/2006/relationships/hyperlink" Target="https://hhshill.weebly.com/uploads/1/0/9/3/109369487/4a.3_-_notes_-_solving_radicals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hshill.weebly.com/uploads/1/0/9/3/109369487/4a.3_-_solving_radical_equations.ppt" TargetMode="External"/><Relationship Id="rId20" Type="http://schemas.openxmlformats.org/officeDocument/2006/relationships/hyperlink" Target="https://hhshill.weebly.com/uploads/1/0/9/3/109369487/4a.4_-_review_ws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hshill.weebly.com/uploads/1/0/9/3/109369487/4a.2_-_graphing_radical_functions___transformations.pptx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hhshill.weebly.com/uploads/1/0/9/3/109369487/4a.2.pdf" TargetMode="External"/><Relationship Id="rId23" Type="http://schemas.openxmlformats.org/officeDocument/2006/relationships/hyperlink" Target="https://hhshill.weebly.com/uploads/1/0/9/3/109369487/4a.4_-_extra_review_-_answer_key.pdf" TargetMode="External"/><Relationship Id="rId10" Type="http://schemas.openxmlformats.org/officeDocument/2006/relationships/hyperlink" Target="https://hhshill.weebly.com/uploads/1/0/9/3/109369487/4a.1.pdf" TargetMode="External"/><Relationship Id="rId19" Type="http://schemas.openxmlformats.org/officeDocument/2006/relationships/hyperlink" Target="https://hhshill.weebly.com/uploads/1/0/9/3/109369487/4a.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hshill.weebly.com/uploads/1/0/9/3/109369487/4a.1_-_graphing_transformations_-_sweet.docx" TargetMode="External"/><Relationship Id="rId14" Type="http://schemas.openxmlformats.org/officeDocument/2006/relationships/hyperlink" Target="https://hhshill.weebly.com/uploads/1/0/9/3/109369487/4a.2_-_hwk_-_radical_characteristics.docx" TargetMode="External"/><Relationship Id="rId22" Type="http://schemas.openxmlformats.org/officeDocument/2006/relationships/hyperlink" Target="https://hhshill.weebly.com/uploads/1/0/9/3/109369487/4a.4_-_extra_review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Gammill</dc:creator>
  <cp:keywords/>
  <dc:description/>
  <cp:lastModifiedBy>Rebecca Gammill</cp:lastModifiedBy>
  <cp:revision>6</cp:revision>
  <cp:lastPrinted>2019-09-18T19:03:00Z</cp:lastPrinted>
  <dcterms:created xsi:type="dcterms:W3CDTF">2019-09-18T18:59:00Z</dcterms:created>
  <dcterms:modified xsi:type="dcterms:W3CDTF">2020-02-05T19:51:00Z</dcterms:modified>
</cp:coreProperties>
</file>